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DD" w:rsidRPr="008878B4" w:rsidRDefault="003768DD" w:rsidP="003768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78B4">
        <w:rPr>
          <w:rFonts w:ascii="Arial" w:hAnsi="Arial" w:cs="Arial"/>
          <w:b/>
          <w:bCs/>
          <w:sz w:val="32"/>
          <w:szCs w:val="32"/>
        </w:rPr>
        <w:t>29.07.2021 г. 113</w:t>
      </w:r>
    </w:p>
    <w:p w:rsidR="003768DD" w:rsidRPr="008878B4" w:rsidRDefault="003768DD" w:rsidP="003768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78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768DD" w:rsidRPr="008878B4" w:rsidRDefault="003768DD" w:rsidP="003768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78B4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3768DD" w:rsidRPr="008878B4" w:rsidRDefault="003768DD" w:rsidP="003768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8B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768DD" w:rsidRPr="008878B4" w:rsidRDefault="003768DD" w:rsidP="003768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78B4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3768DD" w:rsidRPr="008878B4" w:rsidRDefault="003768DD" w:rsidP="003768DD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  <w:r w:rsidRPr="008878B4">
        <w:rPr>
          <w:rFonts w:ascii="Arial" w:hAnsi="Arial" w:cs="Arial"/>
          <w:b/>
          <w:sz w:val="32"/>
          <w:szCs w:val="32"/>
        </w:rPr>
        <w:t>ДУМА</w:t>
      </w:r>
    </w:p>
    <w:p w:rsidR="003768DD" w:rsidRPr="008878B4" w:rsidRDefault="003768DD" w:rsidP="003768DD">
      <w:pPr>
        <w:autoSpaceDE w:val="0"/>
        <w:autoSpaceDN w:val="0"/>
        <w:adjustRightInd w:val="0"/>
        <w:spacing w:line="235" w:lineRule="auto"/>
        <w:rPr>
          <w:b/>
          <w:bCs/>
          <w:kern w:val="2"/>
          <w:sz w:val="20"/>
          <w:szCs w:val="20"/>
        </w:rPr>
      </w:pPr>
    </w:p>
    <w:p w:rsidR="003768DD" w:rsidRPr="008878B4" w:rsidRDefault="003768DD" w:rsidP="003768DD">
      <w:pPr>
        <w:pStyle w:val="a3"/>
        <w:spacing w:before="0" w:after="0" w:line="235" w:lineRule="auto"/>
        <w:jc w:val="center"/>
        <w:rPr>
          <w:b/>
          <w:bCs/>
          <w:kern w:val="2"/>
          <w:sz w:val="20"/>
        </w:rPr>
      </w:pPr>
    </w:p>
    <w:p w:rsidR="003768DD" w:rsidRPr="008878B4" w:rsidRDefault="003768DD" w:rsidP="003768DD">
      <w:pPr>
        <w:pStyle w:val="a3"/>
        <w:spacing w:before="0" w:after="0" w:line="235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8878B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8878B4">
        <w:rPr>
          <w:rFonts w:ascii="Arial" w:hAnsi="Arial" w:cs="Arial"/>
          <w:b/>
          <w:iCs/>
          <w:sz w:val="32"/>
          <w:szCs w:val="32"/>
        </w:rPr>
        <w:t>НАЗНАЧЕНИЯ И ПРОВЕДЕНИЯ СОБРАНИЯ ГРАЖДАН В МУНИЦИПАЛЬНОМ ОБРАЗОВАНИИ  «ХОХОРСК»</w:t>
      </w:r>
    </w:p>
    <w:p w:rsidR="003768DD" w:rsidRPr="006A2D95" w:rsidRDefault="003768DD" w:rsidP="003768DD">
      <w:pPr>
        <w:pStyle w:val="a3"/>
        <w:spacing w:before="0" w:after="0" w:line="235" w:lineRule="auto"/>
        <w:jc w:val="center"/>
        <w:rPr>
          <w:b/>
          <w:bCs/>
          <w:kern w:val="2"/>
          <w:szCs w:val="28"/>
        </w:rPr>
      </w:pPr>
    </w:p>
    <w:p w:rsidR="003768DD" w:rsidRPr="00167E9D" w:rsidRDefault="003768DD" w:rsidP="00376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E9D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 пунктом 5 статьи 29 Федерального закона </w:t>
      </w:r>
      <w:r w:rsidRPr="00167E9D">
        <w:rPr>
          <w:rFonts w:ascii="Arial" w:hAnsi="Arial" w:cs="Arial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167E9D">
        <w:rPr>
          <w:rFonts w:ascii="Arial" w:hAnsi="Arial" w:cs="Arial"/>
          <w:bCs/>
          <w:kern w:val="2"/>
          <w:sz w:val="24"/>
          <w:szCs w:val="24"/>
        </w:rPr>
        <w:t>руководствуясь  Устав</w:t>
      </w:r>
      <w:r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 w:rsidRPr="00167E9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67E9D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Pr="00167E9D">
        <w:rPr>
          <w:rFonts w:ascii="Arial" w:hAnsi="Arial" w:cs="Arial"/>
          <w:kern w:val="2"/>
          <w:sz w:val="24"/>
          <w:szCs w:val="24"/>
        </w:rPr>
        <w:t>Хохорск</w:t>
      </w:r>
      <w:proofErr w:type="spellEnd"/>
      <w:r w:rsidRPr="00167E9D">
        <w:rPr>
          <w:rFonts w:ascii="Arial" w:hAnsi="Arial" w:cs="Arial"/>
          <w:kern w:val="2"/>
          <w:sz w:val="24"/>
          <w:szCs w:val="24"/>
        </w:rPr>
        <w:t>»</w:t>
      </w:r>
      <w:r w:rsidRPr="00167E9D">
        <w:rPr>
          <w:rFonts w:ascii="Arial" w:hAnsi="Arial" w:cs="Arial"/>
          <w:bCs/>
          <w:sz w:val="24"/>
          <w:szCs w:val="24"/>
        </w:rPr>
        <w:t>, Дума муниципального образования «</w:t>
      </w:r>
      <w:proofErr w:type="spellStart"/>
      <w:r w:rsidRPr="00167E9D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167E9D">
        <w:rPr>
          <w:rFonts w:ascii="Arial" w:hAnsi="Arial" w:cs="Arial"/>
          <w:bCs/>
          <w:sz w:val="24"/>
          <w:szCs w:val="24"/>
        </w:rPr>
        <w:t>»</w:t>
      </w:r>
    </w:p>
    <w:p w:rsidR="003768DD" w:rsidRPr="00167E9D" w:rsidRDefault="003768DD" w:rsidP="003768DD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7E9D">
        <w:rPr>
          <w:rFonts w:ascii="Arial" w:hAnsi="Arial" w:cs="Arial"/>
          <w:sz w:val="32"/>
          <w:szCs w:val="32"/>
        </w:rPr>
        <w:t>РЕШИЛА:</w:t>
      </w:r>
    </w:p>
    <w:p w:rsidR="003768DD" w:rsidRPr="00167E9D" w:rsidRDefault="003768DD" w:rsidP="00376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67E9D">
        <w:rPr>
          <w:rFonts w:ascii="Arial" w:hAnsi="Arial" w:cs="Arial"/>
          <w:sz w:val="24"/>
          <w:szCs w:val="24"/>
        </w:rPr>
        <w:t xml:space="preserve">1. Утвердить </w:t>
      </w:r>
      <w:r w:rsidRPr="00167E9D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167E9D">
        <w:rPr>
          <w:rFonts w:ascii="Arial" w:hAnsi="Arial" w:cs="Arial"/>
          <w:iCs/>
          <w:sz w:val="24"/>
          <w:szCs w:val="24"/>
        </w:rPr>
        <w:t xml:space="preserve">назначения и проведения собрания граждан в муниципальном образовании </w:t>
      </w:r>
      <w:r w:rsidRPr="00167E9D">
        <w:rPr>
          <w:rFonts w:ascii="Arial" w:hAnsi="Arial" w:cs="Arial"/>
          <w:sz w:val="24"/>
          <w:szCs w:val="24"/>
        </w:rPr>
        <w:t>«</w:t>
      </w:r>
      <w:proofErr w:type="spellStart"/>
      <w:r w:rsidRPr="00167E9D">
        <w:rPr>
          <w:rFonts w:ascii="Arial" w:hAnsi="Arial" w:cs="Arial"/>
          <w:sz w:val="24"/>
          <w:szCs w:val="24"/>
        </w:rPr>
        <w:t>Хохорск</w:t>
      </w:r>
      <w:proofErr w:type="spellEnd"/>
      <w:r w:rsidRPr="00167E9D">
        <w:rPr>
          <w:rFonts w:ascii="Arial" w:hAnsi="Arial" w:cs="Arial"/>
          <w:sz w:val="24"/>
          <w:szCs w:val="24"/>
        </w:rPr>
        <w:t xml:space="preserve">» </w:t>
      </w:r>
    </w:p>
    <w:p w:rsidR="003768DD" w:rsidRPr="00167E9D" w:rsidRDefault="003768DD" w:rsidP="003768D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E9D">
        <w:rPr>
          <w:rFonts w:ascii="Arial" w:hAnsi="Arial" w:cs="Arial"/>
          <w:bCs/>
          <w:kern w:val="2"/>
          <w:sz w:val="24"/>
          <w:szCs w:val="24"/>
        </w:rPr>
        <w:t>2.</w:t>
      </w:r>
      <w:r w:rsidRPr="00167E9D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Pr="00167E9D">
        <w:rPr>
          <w:rFonts w:ascii="Arial" w:hAnsi="Arial" w:cs="Arial"/>
          <w:sz w:val="24"/>
          <w:szCs w:val="24"/>
          <w:u w:val="single"/>
        </w:rPr>
        <w:t>после дня</w:t>
      </w:r>
      <w:r w:rsidRPr="00167E9D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3768DD" w:rsidRDefault="003768DD" w:rsidP="003768DD">
      <w:pPr>
        <w:spacing w:line="235" w:lineRule="auto"/>
        <w:rPr>
          <w:sz w:val="28"/>
          <w:szCs w:val="28"/>
        </w:rPr>
      </w:pPr>
    </w:p>
    <w:p w:rsidR="003768DD" w:rsidRDefault="003768DD" w:rsidP="00376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768DD" w:rsidRDefault="003768DD" w:rsidP="0037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3768DD" w:rsidRPr="001D3B8D" w:rsidRDefault="003768DD" w:rsidP="0037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8D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1D3B8D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1D3B8D">
        <w:rPr>
          <w:rFonts w:ascii="Arial" w:eastAsia="Times New Roman" w:hAnsi="Arial" w:cs="Arial"/>
          <w:sz w:val="24"/>
          <w:szCs w:val="24"/>
        </w:rPr>
        <w:t>»</w:t>
      </w:r>
    </w:p>
    <w:p w:rsidR="003768DD" w:rsidRPr="001D3B8D" w:rsidRDefault="003768DD" w:rsidP="003768D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3B8D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3768DD" w:rsidRDefault="003768DD" w:rsidP="003768DD">
      <w:pPr>
        <w:spacing w:after="0" w:line="240" w:lineRule="auto"/>
        <w:ind w:firstLine="142"/>
        <w:jc w:val="right"/>
        <w:rPr>
          <w:rFonts w:ascii="Courier New" w:hAnsi="Courier New" w:cs="Courier New"/>
        </w:rPr>
      </w:pPr>
    </w:p>
    <w:p w:rsidR="003768DD" w:rsidRPr="00167E9D" w:rsidRDefault="003768DD" w:rsidP="003768DD">
      <w:pPr>
        <w:spacing w:after="0" w:line="240" w:lineRule="auto"/>
        <w:ind w:firstLine="142"/>
        <w:jc w:val="right"/>
        <w:rPr>
          <w:rFonts w:ascii="Courier New" w:hAnsi="Courier New" w:cs="Courier New"/>
        </w:rPr>
      </w:pPr>
      <w:r w:rsidRPr="00167E9D">
        <w:rPr>
          <w:rFonts w:ascii="Courier New" w:hAnsi="Courier New" w:cs="Courier New"/>
        </w:rPr>
        <w:t xml:space="preserve">                                                                                                            УТВЕРЖДЕНО</w:t>
      </w:r>
    </w:p>
    <w:p w:rsidR="003768DD" w:rsidRPr="00167E9D" w:rsidRDefault="003768DD" w:rsidP="003768D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167E9D">
        <w:rPr>
          <w:rFonts w:ascii="Courier New" w:hAnsi="Courier New" w:cs="Courier New"/>
        </w:rPr>
        <w:t>решением Думы МО «</w:t>
      </w:r>
      <w:proofErr w:type="spellStart"/>
      <w:r w:rsidRPr="00167E9D">
        <w:rPr>
          <w:rFonts w:ascii="Courier New" w:hAnsi="Courier New" w:cs="Courier New"/>
        </w:rPr>
        <w:t>Хохорск</w:t>
      </w:r>
      <w:proofErr w:type="spellEnd"/>
      <w:r w:rsidRPr="00167E9D">
        <w:rPr>
          <w:rFonts w:ascii="Courier New" w:hAnsi="Courier New" w:cs="Courier New"/>
        </w:rPr>
        <w:t>»</w:t>
      </w:r>
    </w:p>
    <w:p w:rsidR="003768DD" w:rsidRPr="00167E9D" w:rsidRDefault="003768DD" w:rsidP="003768D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167E9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29.07.</w:t>
      </w:r>
      <w:r w:rsidRPr="00167E9D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21</w:t>
      </w:r>
      <w:r w:rsidRPr="00167E9D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113</w:t>
      </w:r>
    </w:p>
    <w:p w:rsidR="003768DD" w:rsidRDefault="003768DD" w:rsidP="003768DD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</w:p>
    <w:p w:rsidR="003768DD" w:rsidRPr="00167E9D" w:rsidRDefault="003768DD" w:rsidP="003768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67E9D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167E9D">
        <w:rPr>
          <w:rFonts w:ascii="Arial" w:hAnsi="Arial" w:cs="Arial"/>
          <w:iCs/>
          <w:sz w:val="24"/>
          <w:szCs w:val="24"/>
        </w:rPr>
        <w:t>НАЗНАЧЕНИЯ И ПРОВЕДЕНИЯ СОБРАНИЯ ГРАЖДАН</w:t>
      </w:r>
    </w:p>
    <w:p w:rsidR="003768DD" w:rsidRPr="00167E9D" w:rsidRDefault="003768DD" w:rsidP="003768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67E9D">
        <w:rPr>
          <w:rFonts w:ascii="Arial" w:hAnsi="Arial" w:cs="Arial"/>
          <w:iCs/>
          <w:sz w:val="24"/>
          <w:szCs w:val="24"/>
        </w:rPr>
        <w:t xml:space="preserve">В МУНИЦИПАЛЬНОМ ОБРАЗОВАНИИ </w:t>
      </w:r>
      <w:r w:rsidRPr="00167E9D">
        <w:rPr>
          <w:rFonts w:ascii="Arial" w:hAnsi="Arial" w:cs="Arial"/>
          <w:sz w:val="24"/>
          <w:szCs w:val="24"/>
        </w:rPr>
        <w:t>«ХОХОРСК»</w:t>
      </w:r>
    </w:p>
    <w:p w:rsidR="003768DD" w:rsidRPr="006A2D95" w:rsidRDefault="003768DD" w:rsidP="003768DD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3768DD" w:rsidRPr="00167E9D" w:rsidRDefault="003768DD" w:rsidP="003768D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167E9D">
        <w:rPr>
          <w:rFonts w:ascii="Arial" w:hAnsi="Arial" w:cs="Arial"/>
          <w:lang w:val="ru-RU"/>
        </w:rPr>
        <w:t>Глава 1. Общие положения</w:t>
      </w:r>
    </w:p>
    <w:p w:rsidR="003768DD" w:rsidRPr="00167E9D" w:rsidRDefault="003768DD" w:rsidP="003768DD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3768DD" w:rsidRPr="00167E9D" w:rsidRDefault="003768DD" w:rsidP="003768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E9D">
        <w:rPr>
          <w:rFonts w:ascii="Arial" w:hAnsi="Arial" w:cs="Arial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167E9D">
        <w:rPr>
          <w:rFonts w:ascii="Arial" w:hAnsi="Arial" w:cs="Arial"/>
          <w:sz w:val="24"/>
          <w:szCs w:val="24"/>
        </w:rPr>
        <w:t xml:space="preserve">назначения собрания граждан в муниципальном образовании </w:t>
      </w:r>
      <w:r w:rsidRPr="00167E9D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Pr="00167E9D">
        <w:rPr>
          <w:rFonts w:ascii="Arial" w:hAnsi="Arial" w:cs="Arial"/>
          <w:kern w:val="2"/>
          <w:sz w:val="24"/>
          <w:szCs w:val="24"/>
        </w:rPr>
        <w:t>Хохорск</w:t>
      </w:r>
      <w:proofErr w:type="spellEnd"/>
      <w:r w:rsidRPr="00167E9D">
        <w:rPr>
          <w:rFonts w:ascii="Arial" w:hAnsi="Arial" w:cs="Arial"/>
          <w:kern w:val="2"/>
          <w:sz w:val="24"/>
          <w:szCs w:val="24"/>
        </w:rPr>
        <w:t>»</w:t>
      </w:r>
      <w:r w:rsidRPr="00167E9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67E9D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Pr="00F70E89">
        <w:rPr>
          <w:rFonts w:ascii="Arial" w:hAnsi="Arial" w:cs="Arial"/>
          <w:kern w:val="2"/>
          <w:sz w:val="24"/>
          <w:szCs w:val="24"/>
        </w:rPr>
        <w:t>соответственно собрание, муниципальное образование)</w:t>
      </w:r>
      <w:r w:rsidRPr="00F70E89">
        <w:rPr>
          <w:rFonts w:ascii="Arial" w:hAnsi="Arial" w:cs="Arial"/>
          <w:sz w:val="24"/>
          <w:szCs w:val="24"/>
        </w:rPr>
        <w:t xml:space="preserve"> (за исключением назначения</w:t>
      </w:r>
      <w:r w:rsidRPr="00167E9D">
        <w:rPr>
          <w:rFonts w:ascii="Arial" w:hAnsi="Arial" w:cs="Arial"/>
          <w:sz w:val="24"/>
          <w:szCs w:val="24"/>
        </w:rPr>
        <w:t xml:space="preserve"> собрания, проводимого по инициативе населения, представительным органом муниципального образования), а также порядок проведения собрания.</w:t>
      </w:r>
    </w:p>
    <w:p w:rsidR="003768DD" w:rsidRPr="00F70E89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E89">
        <w:rPr>
          <w:rFonts w:ascii="Arial" w:hAnsi="Arial" w:cs="Arial"/>
          <w:sz w:val="24"/>
          <w:szCs w:val="24"/>
        </w:rPr>
        <w:lastRenderedPageBreak/>
        <w:t>Действие настоящего Порядка не распространяется на отношения, связанные с назначением и проведением собрания в целях:</w:t>
      </w:r>
    </w:p>
    <w:p w:rsidR="003768DD" w:rsidRPr="00F70E89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E89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3768DD" w:rsidRPr="00F70E89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E89">
        <w:rPr>
          <w:rFonts w:ascii="Arial" w:hAnsi="Arial" w:cs="Arial"/>
          <w:sz w:val="24"/>
          <w:szCs w:val="24"/>
        </w:rPr>
        <w:t xml:space="preserve">2) обсуждения инициативного проекта (инициативных проектов) </w:t>
      </w:r>
      <w:r w:rsidRPr="00F70E89">
        <w:rPr>
          <w:rFonts w:ascii="Arial" w:hAnsi="Arial" w:cs="Arial"/>
          <w:bCs/>
          <w:sz w:val="24"/>
          <w:szCs w:val="24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70E89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F70E89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F70E89">
        <w:rPr>
          <w:rFonts w:ascii="Arial" w:hAnsi="Arial" w:cs="Arial"/>
          <w:sz w:val="24"/>
          <w:szCs w:val="24"/>
        </w:rPr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:rsidR="003768DD" w:rsidRPr="00167E9D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E89">
        <w:rPr>
          <w:rFonts w:ascii="Arial" w:hAnsi="Arial" w:cs="Arial"/>
          <w:sz w:val="24"/>
          <w:szCs w:val="24"/>
        </w:rPr>
        <w:t>2. Собрание проводится для обсуждения</w:t>
      </w:r>
      <w:r w:rsidRPr="00167E9D">
        <w:rPr>
          <w:rFonts w:ascii="Arial" w:hAnsi="Arial" w:cs="Arial"/>
          <w:sz w:val="24"/>
          <w:szCs w:val="24"/>
        </w:rPr>
        <w:t xml:space="preserve"> вопросов, относящихся к вопросам местного </w:t>
      </w:r>
      <w:r w:rsidRPr="00FC2813">
        <w:rPr>
          <w:rFonts w:ascii="Arial" w:hAnsi="Arial" w:cs="Arial"/>
          <w:sz w:val="24"/>
          <w:szCs w:val="24"/>
        </w:rPr>
        <w:t>значения муниципального образования</w:t>
      </w:r>
      <w:r w:rsidRPr="00167E9D">
        <w:rPr>
          <w:rFonts w:ascii="Arial" w:hAnsi="Arial" w:cs="Arial"/>
          <w:sz w:val="24"/>
          <w:szCs w:val="24"/>
        </w:rPr>
        <w:t>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:rsidR="003768DD" w:rsidRPr="00167E9D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E9D">
        <w:rPr>
          <w:rFonts w:ascii="Arial" w:hAnsi="Arial" w:cs="Arial"/>
          <w:sz w:val="24"/>
          <w:szCs w:val="24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:rsidR="003768DD" w:rsidRPr="00167E9D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7E9D">
        <w:rPr>
          <w:rFonts w:ascii="Arial" w:eastAsia="Calibri" w:hAnsi="Arial" w:cs="Arial"/>
          <w:sz w:val="24"/>
          <w:szCs w:val="24"/>
          <w:lang w:eastAsia="en-US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(далее – участники собрания).</w:t>
      </w:r>
    </w:p>
    <w:p w:rsidR="003768DD" w:rsidRPr="0016229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293">
        <w:rPr>
          <w:rFonts w:ascii="Arial" w:hAnsi="Arial" w:cs="Arial"/>
          <w:sz w:val="24"/>
          <w:szCs w:val="24"/>
        </w:rPr>
        <w:t xml:space="preserve">5. На собрании с правом совещательного голоса вправе присутствовать: </w:t>
      </w:r>
    </w:p>
    <w:p w:rsidR="003768DD" w:rsidRPr="0016229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293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162293">
        <w:rPr>
          <w:rFonts w:ascii="Arial" w:eastAsia="Calibri" w:hAnsi="Arial" w:cs="Arial"/>
          <w:sz w:val="24"/>
          <w:szCs w:val="24"/>
          <w:lang w:eastAsia="en-US"/>
        </w:rPr>
        <w:t xml:space="preserve">постоянно или преимущественно </w:t>
      </w:r>
      <w:r w:rsidRPr="00162293">
        <w:rPr>
          <w:rFonts w:ascii="Arial" w:hAnsi="Arial" w:cs="Arial"/>
          <w:sz w:val="24"/>
          <w:szCs w:val="24"/>
        </w:rPr>
        <w:t>на территории</w:t>
      </w:r>
      <w:r w:rsidRPr="0016229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3768DD" w:rsidRPr="0016229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293">
        <w:rPr>
          <w:rFonts w:ascii="Arial" w:hAnsi="Arial" w:cs="Arial"/>
          <w:sz w:val="24"/>
          <w:szCs w:val="24"/>
        </w:rPr>
        <w:t>2) лица, приглашенные органом местного самоуправления или гражданами, выдвинувшими инициативу по проведению собрания;</w:t>
      </w:r>
    </w:p>
    <w:p w:rsidR="003768DD" w:rsidRPr="0016229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2293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3768DD" w:rsidRPr="0016229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2293">
        <w:rPr>
          <w:sz w:val="24"/>
          <w:szCs w:val="24"/>
        </w:rPr>
        <w:t xml:space="preserve">6. Органы местного самоуправления и должностные лица местного самоуправления </w:t>
      </w:r>
      <w:r w:rsidRPr="0016229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62293">
        <w:rPr>
          <w:kern w:val="2"/>
          <w:sz w:val="24"/>
          <w:szCs w:val="24"/>
        </w:rPr>
        <w:t xml:space="preserve"> содействуют </w:t>
      </w:r>
      <w:r w:rsidRPr="00162293">
        <w:rPr>
          <w:sz w:val="24"/>
          <w:szCs w:val="24"/>
        </w:rPr>
        <w:t xml:space="preserve">населению </w:t>
      </w:r>
      <w:r w:rsidRPr="0016229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62293">
        <w:rPr>
          <w:sz w:val="24"/>
          <w:szCs w:val="24"/>
        </w:rPr>
        <w:t xml:space="preserve"> в осуществлении права на участие в собрании.</w:t>
      </w:r>
    </w:p>
    <w:p w:rsidR="003768DD" w:rsidRPr="0016229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2293">
        <w:rPr>
          <w:sz w:val="24"/>
          <w:szCs w:val="24"/>
        </w:rPr>
        <w:t>7.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3768DD" w:rsidRPr="00054CC9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CC9">
        <w:rPr>
          <w:rFonts w:ascii="Arial" w:hAnsi="Arial" w:cs="Arial"/>
          <w:sz w:val="24"/>
          <w:szCs w:val="24"/>
        </w:rPr>
        <w:t>8. Расходы, связанные с подготовкой и проведением собрания, производятся за счет средств местного бюджета в случае их проведения по инициативе Думы муниципального образования «</w:t>
      </w:r>
      <w:proofErr w:type="spellStart"/>
      <w:r w:rsidRPr="00054CC9">
        <w:rPr>
          <w:rFonts w:ascii="Arial" w:hAnsi="Arial" w:cs="Arial"/>
          <w:sz w:val="24"/>
          <w:szCs w:val="24"/>
        </w:rPr>
        <w:t>Хохорск</w:t>
      </w:r>
      <w:proofErr w:type="spellEnd"/>
      <w:r w:rsidRPr="00054CC9">
        <w:rPr>
          <w:rFonts w:ascii="Arial" w:hAnsi="Arial" w:cs="Arial"/>
          <w:sz w:val="24"/>
          <w:szCs w:val="24"/>
        </w:rPr>
        <w:t>»</w:t>
      </w:r>
      <w:r w:rsidRPr="00054CC9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054CC9">
        <w:rPr>
          <w:rFonts w:ascii="Arial" w:hAnsi="Arial" w:cs="Arial"/>
          <w:sz w:val="24"/>
          <w:szCs w:val="24"/>
        </w:rPr>
        <w:t xml:space="preserve">(далее – Дума муниципального образования) или главы муниципального образования </w:t>
      </w:r>
      <w:r w:rsidRPr="00054CC9">
        <w:rPr>
          <w:rFonts w:ascii="Arial" w:eastAsia="Calibri" w:hAnsi="Arial" w:cs="Arial"/>
          <w:i/>
          <w:kern w:val="2"/>
          <w:sz w:val="24"/>
          <w:szCs w:val="24"/>
        </w:rPr>
        <w:t>«</w:t>
      </w:r>
      <w:proofErr w:type="spellStart"/>
      <w:r w:rsidRPr="00054CC9">
        <w:rPr>
          <w:rFonts w:ascii="Arial" w:eastAsia="Calibri" w:hAnsi="Arial" w:cs="Arial"/>
          <w:i/>
          <w:kern w:val="2"/>
          <w:sz w:val="24"/>
          <w:szCs w:val="24"/>
        </w:rPr>
        <w:t>Хохорск</w:t>
      </w:r>
      <w:proofErr w:type="spellEnd"/>
      <w:r w:rsidRPr="00054CC9">
        <w:rPr>
          <w:rFonts w:ascii="Arial" w:eastAsia="Calibri" w:hAnsi="Arial" w:cs="Arial"/>
          <w:i/>
          <w:kern w:val="2"/>
          <w:sz w:val="24"/>
          <w:szCs w:val="24"/>
        </w:rPr>
        <w:t>»</w:t>
      </w:r>
      <w:r w:rsidRPr="00054CC9">
        <w:rPr>
          <w:rFonts w:ascii="Arial" w:eastAsia="Calibri" w:hAnsi="Arial" w:cs="Arial"/>
          <w:kern w:val="2"/>
          <w:sz w:val="24"/>
          <w:szCs w:val="24"/>
        </w:rPr>
        <w:t xml:space="preserve"> (далее – Глава муниципального образования)</w:t>
      </w:r>
      <w:r w:rsidRPr="00054CC9">
        <w:rPr>
          <w:rFonts w:ascii="Arial" w:hAnsi="Arial" w:cs="Arial"/>
          <w:sz w:val="24"/>
          <w:szCs w:val="24"/>
        </w:rPr>
        <w:t>.</w:t>
      </w:r>
    </w:p>
    <w:p w:rsidR="003768DD" w:rsidRPr="006A2D95" w:rsidRDefault="003768DD" w:rsidP="003768D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768DD" w:rsidRPr="00054CC9" w:rsidRDefault="003768DD" w:rsidP="003768DD">
      <w:pPr>
        <w:pStyle w:val="a4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Cs/>
        </w:rPr>
      </w:pPr>
      <w:r w:rsidRPr="00054CC9">
        <w:rPr>
          <w:rFonts w:ascii="Arial" w:hAnsi="Arial" w:cs="Arial"/>
          <w:bCs/>
        </w:rPr>
        <w:t>Глава 2. Порядок выдвижения инициативы о проведении собрания</w:t>
      </w:r>
    </w:p>
    <w:p w:rsidR="003768DD" w:rsidRPr="00054CC9" w:rsidRDefault="003768DD" w:rsidP="003768DD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3768DD" w:rsidRPr="00054CC9" w:rsidRDefault="003768DD" w:rsidP="003768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CC9">
        <w:rPr>
          <w:rFonts w:ascii="Arial" w:hAnsi="Arial" w:cs="Arial"/>
          <w:bCs/>
          <w:kern w:val="2"/>
          <w:sz w:val="24"/>
          <w:szCs w:val="24"/>
        </w:rPr>
        <w:t>9. В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054CC9">
        <w:rPr>
          <w:rFonts w:ascii="Arial" w:hAnsi="Arial" w:cs="Arial"/>
          <w:sz w:val="24"/>
          <w:szCs w:val="24"/>
        </w:rPr>
        <w:t xml:space="preserve"> собрание проводится по инициативе Думы муниципального образования, Главы муниципального образования или населения </w:t>
      </w:r>
      <w:r w:rsidRPr="00054CC9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054CC9">
        <w:rPr>
          <w:rFonts w:ascii="Arial" w:hAnsi="Arial" w:cs="Arial"/>
          <w:sz w:val="24"/>
          <w:szCs w:val="24"/>
        </w:rPr>
        <w:t>.</w:t>
      </w:r>
    </w:p>
    <w:p w:rsidR="003768DD" w:rsidRPr="00054CC9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CC9">
        <w:rPr>
          <w:rFonts w:ascii="Arial" w:hAnsi="Arial" w:cs="Arial"/>
          <w:sz w:val="24"/>
          <w:szCs w:val="24"/>
        </w:rPr>
        <w:t>10. Предложение о реализации Думой муниципального образования инициативы по проведению собрания может быть выдвинуто:</w:t>
      </w:r>
    </w:p>
    <w:p w:rsidR="003768DD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CC9">
        <w:rPr>
          <w:rFonts w:ascii="Arial" w:hAnsi="Arial" w:cs="Arial"/>
          <w:sz w:val="24"/>
          <w:szCs w:val="24"/>
        </w:rPr>
        <w:lastRenderedPageBreak/>
        <w:t>1) председателем Думы муниципального образования в форме документа, содержащего собственноручную подпись председателя Д</w:t>
      </w:r>
      <w:r>
        <w:rPr>
          <w:rFonts w:ascii="Arial" w:hAnsi="Arial" w:cs="Arial"/>
          <w:sz w:val="24"/>
          <w:szCs w:val="24"/>
        </w:rPr>
        <w:t>умы муниципального образования;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2) группой депутатов Думы муниципального образования в количестве не менее двух человек в форме документа, содержащего собственноручные подписи соответствующих депутатов Думы муниципального образования;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3) комитетом (комиссией) или иным органом Думы муниципального образования в форме решения соответствующего комитета (комиссии), иного органа, принятого в соответствии с регламентом Думы муниципального образования.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11. Предложение о реализации Думой муниципального образования инициативы по проведению собрания, предусмотренное пунктом 10 настоящего Порядка, подается в Думу муниципального образования и должно содержать:</w:t>
      </w:r>
    </w:p>
    <w:p w:rsidR="003768DD" w:rsidRPr="00E04F75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04F75">
        <w:rPr>
          <w:sz w:val="24"/>
          <w:szCs w:val="24"/>
        </w:rPr>
        <w:t xml:space="preserve">1) предложение о дате, времени и месте проведения собрания; </w:t>
      </w:r>
    </w:p>
    <w:p w:rsidR="003768DD" w:rsidRPr="00E04F75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04F75">
        <w:rPr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E04F75">
        <w:rPr>
          <w:rFonts w:eastAsia="Calibri"/>
          <w:kern w:val="2"/>
          <w:sz w:val="24"/>
          <w:szCs w:val="24"/>
        </w:rPr>
        <w:t>муниципального образования</w:t>
      </w:r>
      <w:r w:rsidRPr="00E04F75">
        <w:rPr>
          <w:sz w:val="24"/>
          <w:szCs w:val="24"/>
        </w:rPr>
        <w:t>, его должностных лиц</w:t>
      </w:r>
      <w:r w:rsidRPr="00E04F75">
        <w:rPr>
          <w:i/>
          <w:sz w:val="24"/>
          <w:szCs w:val="24"/>
        </w:rPr>
        <w:t xml:space="preserve">, </w:t>
      </w:r>
      <w:r w:rsidRPr="00E04F75">
        <w:rPr>
          <w:sz w:val="24"/>
          <w:szCs w:val="24"/>
        </w:rPr>
        <w:t xml:space="preserve">предлагаемых </w:t>
      </w:r>
      <w:proofErr w:type="gramStart"/>
      <w:r w:rsidRPr="00E04F75">
        <w:rPr>
          <w:sz w:val="24"/>
          <w:szCs w:val="24"/>
        </w:rPr>
        <w:t>к</w:t>
      </w:r>
      <w:proofErr w:type="gramEnd"/>
      <w:r w:rsidRPr="00E04F75">
        <w:rPr>
          <w:sz w:val="24"/>
          <w:szCs w:val="24"/>
        </w:rPr>
        <w:t xml:space="preserve"> обсуждение на собрании;</w:t>
      </w:r>
    </w:p>
    <w:p w:rsidR="003768DD" w:rsidRPr="00E04F75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04F75">
        <w:rPr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собрании;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4) указание на решение, предполагаемое к принятию на собрании (в случае обсуждения вопроса (вопросов) местного значения);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5) оценку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12. Предложение о реализации Думой муниципального образования инициативы по проведению собрания, предусмотренное пунктом 10 настоящего Порядка, рассматривается Думой муниципального образования на очередном заседании.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13. В результате рассмотрения Думой муниципального образования предложения о реализации Думой муниципального образования инициативы по проведению собрания, предусмотренного пунктом 10 настоящего Порядка, Думой муниципального образования принимается одно из следующих решений: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1) решение о выдвижении инициативы Думы муниципального образования по проведению собрания;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2) решение об отказе в выдвижении инициативы Думы муниципального образования по проведению собрания.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14. Решение, предусмотренное подпунктом 1 пункта 13 настоящего Порядка, должно содержать: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4F75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10 и не позднее 30 календарных дней со дня его принятия;</w:t>
      </w:r>
      <w:proofErr w:type="gramEnd"/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E04F75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E04F75">
        <w:rPr>
          <w:rFonts w:ascii="Arial" w:hAnsi="Arial" w:cs="Arial"/>
          <w:sz w:val="24"/>
          <w:szCs w:val="24"/>
        </w:rPr>
        <w:t>, его должностных лиц</w:t>
      </w:r>
      <w:r w:rsidRPr="00E04F75">
        <w:rPr>
          <w:rFonts w:ascii="Arial" w:hAnsi="Arial" w:cs="Arial"/>
          <w:i/>
          <w:sz w:val="24"/>
          <w:szCs w:val="24"/>
        </w:rPr>
        <w:t xml:space="preserve">, </w:t>
      </w:r>
      <w:r w:rsidRPr="00E04F75">
        <w:rPr>
          <w:rFonts w:ascii="Arial" w:hAnsi="Arial" w:cs="Arial"/>
          <w:sz w:val="24"/>
          <w:szCs w:val="24"/>
        </w:rPr>
        <w:t xml:space="preserve">предлагаемых </w:t>
      </w:r>
      <w:proofErr w:type="gramStart"/>
      <w:r w:rsidRPr="00E04F75">
        <w:rPr>
          <w:rFonts w:ascii="Arial" w:hAnsi="Arial" w:cs="Arial"/>
          <w:sz w:val="24"/>
          <w:szCs w:val="24"/>
        </w:rPr>
        <w:t>к</w:t>
      </w:r>
      <w:proofErr w:type="gramEnd"/>
      <w:r w:rsidRPr="00E04F75">
        <w:rPr>
          <w:rFonts w:ascii="Arial" w:hAnsi="Arial" w:cs="Arial"/>
          <w:sz w:val="24"/>
          <w:szCs w:val="24"/>
        </w:rPr>
        <w:t xml:space="preserve"> обсуждение на собрании;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3) указание на должностных лиц, ответственных за подготовку и проведение собрания.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15. Решение, предусмотренное подпунктом 2 пункта 13 настоящего Порядка, принимается в случае наличия следующих оснований: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4F75">
        <w:rPr>
          <w:rFonts w:ascii="Arial" w:hAnsi="Arial" w:cs="Arial"/>
          <w:sz w:val="24"/>
          <w:szCs w:val="24"/>
        </w:rPr>
        <w:lastRenderedPageBreak/>
        <w:t>1) не соблюден порядок выдвижения инициативы о проведении собрания, установленный пунктами 10, 11 настоящего Порядка;</w:t>
      </w:r>
      <w:proofErr w:type="gramEnd"/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2) вопрос (вопросы), предложенные к обсуждению на собрании, не относятся к вопросам местного значения муниципального образования либо информация, предложенная к обсуждению на собрании, не относится к деятельности органа местного самоуправления и должностных лиц местного самоуправления</w:t>
      </w:r>
      <w:r w:rsidRPr="00E04F75">
        <w:rPr>
          <w:rFonts w:ascii="Arial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kern w:val="2"/>
          <w:sz w:val="24"/>
          <w:szCs w:val="24"/>
        </w:rPr>
        <w:t xml:space="preserve">3) </w:t>
      </w:r>
      <w:r w:rsidRPr="00E04F75">
        <w:rPr>
          <w:rFonts w:ascii="Arial" w:hAnsi="Arial" w:cs="Arial"/>
          <w:sz w:val="24"/>
          <w:szCs w:val="24"/>
        </w:rPr>
        <w:t xml:space="preserve">вопрос (вопросы), выносимые на обсуждение собрания, ранее </w:t>
      </w:r>
      <w:proofErr w:type="gramStart"/>
      <w:r w:rsidRPr="00E04F75">
        <w:rPr>
          <w:rFonts w:ascii="Arial" w:hAnsi="Arial" w:cs="Arial"/>
          <w:sz w:val="24"/>
          <w:szCs w:val="24"/>
        </w:rPr>
        <w:t>были предметом обсуждения собрания и с момента проведения такого собрания прошло</w:t>
      </w:r>
      <w:proofErr w:type="gramEnd"/>
      <w:r w:rsidRPr="00E04F75">
        <w:rPr>
          <w:rFonts w:ascii="Arial" w:hAnsi="Arial" w:cs="Arial"/>
          <w:sz w:val="24"/>
          <w:szCs w:val="24"/>
        </w:rPr>
        <w:t xml:space="preserve"> менее трех месяцев;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собрании.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16. Решения, предусмотренные пунктом 13 настоящего Порядка, подлежат опубликованию (обнародованию) не позднее трех календарных дней со дня их принятия.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17.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собрания, которое должно содержать сведения, предусмотренные пунктом 14 настоящего Порядка.</w:t>
      </w:r>
    </w:p>
    <w:p w:rsidR="003768DD" w:rsidRPr="00E04F75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4F75">
        <w:rPr>
          <w:rFonts w:ascii="Arial" w:hAnsi="Arial" w:cs="Arial"/>
          <w:sz w:val="24"/>
          <w:szCs w:val="24"/>
        </w:rPr>
        <w:t>18. Распоряжение Главы муниципального образования, предусмотренное пунктом 17 настоящего Порядка, подлежит опубликованию (обнародованию) не позднее трех календарных дней со дня его издания.</w:t>
      </w:r>
    </w:p>
    <w:p w:rsidR="003768DD" w:rsidRPr="006A2D95" w:rsidRDefault="003768DD" w:rsidP="00376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8DD" w:rsidRPr="00FC2813" w:rsidRDefault="003768DD" w:rsidP="003768DD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3. Порядок проведения собрания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eastAsia="Calibri" w:hAnsi="Arial" w:cs="Arial"/>
          <w:bCs/>
          <w:sz w:val="24"/>
          <w:szCs w:val="24"/>
          <w:lang w:eastAsia="en-US"/>
        </w:rPr>
        <w:t xml:space="preserve">19. </w:t>
      </w:r>
      <w:proofErr w:type="gramStart"/>
      <w:r w:rsidRPr="00FC2813">
        <w:rPr>
          <w:rFonts w:ascii="Arial" w:hAnsi="Arial" w:cs="Arial"/>
          <w:sz w:val="24"/>
          <w:szCs w:val="24"/>
        </w:rPr>
        <w:t xml:space="preserve">Подготовку и проведение собрания, назначенного Думой </w:t>
      </w:r>
      <w:r w:rsidRPr="00FC2813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FC2813">
        <w:rPr>
          <w:rFonts w:ascii="Arial" w:hAnsi="Arial" w:cs="Arial"/>
          <w:sz w:val="24"/>
          <w:szCs w:val="24"/>
        </w:rPr>
        <w:t>или Главой муниципального образования,  осуществляют должностные лица (должностное лицо) местного самоуправления,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собрания, а если собрание назначено Думой муниципального образования по инициативе населения, – лица из числа граждан, выступивших инициаторами проведения собрания в порядке, установленном уставом муниципального</w:t>
      </w:r>
      <w:proofErr w:type="gramEnd"/>
      <w:r w:rsidRPr="00FC2813">
        <w:rPr>
          <w:rFonts w:ascii="Arial" w:hAnsi="Arial" w:cs="Arial"/>
          <w:sz w:val="24"/>
          <w:szCs w:val="24"/>
        </w:rPr>
        <w:t xml:space="preserve"> образования.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20. Информация о дате, времени, месте проведения собрания, о вопросах, предложенных к обсуждению на собрании, доводится лицами, указанными в пункте 19 настоящего Порядка (далее – организаторы собрания) до сведения участников собрания, а также лиц, предусмотренных подпунктами 2, 3 пункта 5 настоящего Порядка.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eastAsia="Calibri" w:hAnsi="Arial" w:cs="Arial"/>
          <w:bCs/>
          <w:sz w:val="24"/>
          <w:szCs w:val="24"/>
          <w:lang w:eastAsia="en-US"/>
        </w:rPr>
        <w:t xml:space="preserve">21. </w:t>
      </w:r>
      <w:r w:rsidRPr="00FC2813">
        <w:rPr>
          <w:rFonts w:ascii="Arial" w:hAnsi="Arial" w:cs="Arial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22. В случае</w:t>
      </w:r>
      <w:proofErr w:type="gramStart"/>
      <w:r w:rsidRPr="00FC2813">
        <w:rPr>
          <w:rFonts w:ascii="Arial" w:hAnsi="Arial" w:cs="Arial"/>
          <w:sz w:val="24"/>
          <w:szCs w:val="24"/>
        </w:rPr>
        <w:t>,</w:t>
      </w:r>
      <w:proofErr w:type="gramEnd"/>
      <w:r w:rsidRPr="00FC2813">
        <w:rPr>
          <w:rFonts w:ascii="Arial" w:hAnsi="Arial" w:cs="Arial"/>
          <w:sz w:val="24"/>
          <w:szCs w:val="24"/>
        </w:rPr>
        <w:t xml:space="preserve">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FC2813">
        <w:rPr>
          <w:rFonts w:ascii="Arial" w:hAnsi="Arial" w:cs="Arial"/>
          <w:kern w:val="2"/>
          <w:sz w:val="24"/>
          <w:szCs w:val="24"/>
        </w:rPr>
        <w:t xml:space="preserve">, собрание </w:t>
      </w:r>
      <w:r w:rsidRPr="00FC2813">
        <w:rPr>
          <w:rFonts w:ascii="Arial" w:hAnsi="Arial" w:cs="Arial"/>
          <w:sz w:val="24"/>
          <w:szCs w:val="24"/>
        </w:rPr>
        <w:t xml:space="preserve">правомочно при любом </w:t>
      </w:r>
      <w:r w:rsidRPr="00FC2813">
        <w:rPr>
          <w:rFonts w:ascii="Arial" w:hAnsi="Arial" w:cs="Arial"/>
          <w:sz w:val="24"/>
          <w:szCs w:val="24"/>
        </w:rPr>
        <w:lastRenderedPageBreak/>
        <w:t xml:space="preserve">числе присутствующих участников собрания. В иных случаях собрание правомочно, если в его работе принимает участие не менее </w:t>
      </w:r>
      <w:r>
        <w:rPr>
          <w:rFonts w:ascii="Arial" w:hAnsi="Arial" w:cs="Arial"/>
          <w:sz w:val="24"/>
          <w:szCs w:val="24"/>
        </w:rPr>
        <w:t>35</w:t>
      </w:r>
      <w:r w:rsidRPr="00FC2813">
        <w:rPr>
          <w:rFonts w:ascii="Arial" w:hAnsi="Arial" w:cs="Arial"/>
          <w:sz w:val="24"/>
          <w:szCs w:val="24"/>
        </w:rPr>
        <w:t xml:space="preserve"> процентов от общего числа участников собрания.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24. 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</w:t>
      </w:r>
      <w:r w:rsidRPr="006A2D95">
        <w:rPr>
          <w:sz w:val="28"/>
          <w:szCs w:val="28"/>
        </w:rPr>
        <w:t xml:space="preserve"> </w:t>
      </w:r>
      <w:r w:rsidRPr="00FC2813">
        <w:rPr>
          <w:rFonts w:ascii="Arial" w:hAnsi="Arial" w:cs="Arial"/>
          <w:sz w:val="24"/>
          <w:szCs w:val="24"/>
        </w:rPr>
        <w:t>участниками собрания принимается решение о перерыве и возобновлении работы в следующий или иной день.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25. Собрание проводится открыто.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На собрании устанавливается следующий регламент работы: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26.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1) представителю Думы муниципального образования – в случае, если собрание назначено Думой муниципального образования;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C2813">
        <w:rPr>
          <w:sz w:val="24"/>
          <w:szCs w:val="24"/>
        </w:rPr>
        <w:t>2) Главе муниципального образования или его представителю – в случае, если собрание назначено Главой муниципального образования.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C2813">
        <w:rPr>
          <w:rFonts w:ascii="Arial" w:hAnsi="Arial" w:cs="Arial"/>
          <w:bCs/>
          <w:kern w:val="2"/>
          <w:sz w:val="24"/>
          <w:szCs w:val="24"/>
        </w:rPr>
        <w:t xml:space="preserve">27. </w:t>
      </w:r>
      <w:r w:rsidRPr="00FC2813">
        <w:rPr>
          <w:rFonts w:ascii="Arial" w:hAnsi="Arial" w:cs="Arial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5 настоящего Порядка.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2813">
        <w:rPr>
          <w:sz w:val="24"/>
          <w:szCs w:val="24"/>
        </w:rPr>
        <w:t>28. Решение собрания принимается по существу каждого вопроса  (вопросов) повестки дня собрания открытым голосованием большинством голосов от числа присутствующих участников собрания.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29. При проведении собрания председатель собрания: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FC2813">
        <w:rPr>
          <w:rFonts w:ascii="Arial" w:hAnsi="Arial" w:cs="Arial"/>
          <w:sz w:val="24"/>
          <w:szCs w:val="24"/>
        </w:rPr>
        <w:t>выступающим</w:t>
      </w:r>
      <w:proofErr w:type="gramEnd"/>
      <w:r w:rsidRPr="00FC2813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2) выносит предупреждение в случае, если </w:t>
      </w:r>
      <w:proofErr w:type="gramStart"/>
      <w:r w:rsidRPr="00FC2813">
        <w:rPr>
          <w:rFonts w:ascii="Arial" w:hAnsi="Arial" w:cs="Arial"/>
          <w:sz w:val="24"/>
          <w:szCs w:val="24"/>
        </w:rPr>
        <w:t>выступающий</w:t>
      </w:r>
      <w:proofErr w:type="gramEnd"/>
      <w:r w:rsidRPr="00FC2813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4) обеспечивает соблюдение порядка в ходе проведения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6) осуществляет иные функции, связанные с ведением собрания.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30. При проведении собрания секретарь собрания: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3) ведет и оформляет протокол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3768DD" w:rsidRPr="00FC2813" w:rsidRDefault="003768DD" w:rsidP="003768D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2813">
        <w:rPr>
          <w:sz w:val="24"/>
          <w:szCs w:val="24"/>
        </w:rPr>
        <w:t xml:space="preserve">31. </w:t>
      </w:r>
      <w:r w:rsidRPr="00FC2813">
        <w:rPr>
          <w:rFonts w:eastAsia="Calibri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1) реквизиты р</w:t>
      </w:r>
      <w:r w:rsidRPr="00FC2813">
        <w:rPr>
          <w:rFonts w:ascii="Arial" w:hAnsi="Arial" w:cs="Arial"/>
          <w:sz w:val="24"/>
          <w:szCs w:val="24"/>
        </w:rPr>
        <w:t xml:space="preserve">ешения Думы </w:t>
      </w:r>
      <w:r w:rsidRPr="00FC2813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FC2813">
        <w:rPr>
          <w:rFonts w:ascii="Arial" w:hAnsi="Arial" w:cs="Arial"/>
          <w:sz w:val="24"/>
          <w:szCs w:val="24"/>
        </w:rPr>
        <w:t>или Главы муниципального образования о назначении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2) дата, время и место проведения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lastRenderedPageBreak/>
        <w:t>3) инициатор проведения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4) полная формулировка каждого рассматриваемого вопроса (вопросов);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5) количество присутствующих участников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6) состав президиума;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 xml:space="preserve">7) список участвующих в собрании представителей органов государственной власти, органов местного самоуправления </w:t>
      </w:r>
      <w:r w:rsidRPr="00FC2813">
        <w:rPr>
          <w:rFonts w:ascii="Arial" w:hAnsi="Arial" w:cs="Arial"/>
          <w:sz w:val="24"/>
          <w:szCs w:val="24"/>
        </w:rPr>
        <w:t>муниципального образования</w:t>
      </w:r>
      <w:r w:rsidRPr="00FC2813">
        <w:rPr>
          <w:rFonts w:ascii="Arial" w:eastAsia="Calibri" w:hAnsi="Arial" w:cs="Arial"/>
          <w:sz w:val="24"/>
          <w:szCs w:val="24"/>
          <w:lang w:eastAsia="en-US"/>
        </w:rPr>
        <w:t xml:space="preserve"> и приглашенных лиц;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>8) фамилии выступивших, краткое содержание их выступлений;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eastAsia="Calibri" w:hAnsi="Arial" w:cs="Arial"/>
          <w:sz w:val="24"/>
          <w:szCs w:val="24"/>
          <w:lang w:eastAsia="en-US"/>
        </w:rPr>
        <w:t xml:space="preserve">9) </w:t>
      </w:r>
      <w:r w:rsidRPr="00FC2813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10) сведения о принятии (непринятии) решения по каждому вопросу повестки дня и содержании принятого решения.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32. Участники собрания имеют право: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2) голосовать по вопросам, поставленным председателем собрания;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3) знакомиться с протоколом собрания, делать из него выписки (копии).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33. Решения собрания,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 xml:space="preserve">34. Решение, принятое на собрании, носит рекомендательный характер. </w:t>
      </w:r>
    </w:p>
    <w:p w:rsidR="003768DD" w:rsidRPr="00FC2813" w:rsidRDefault="003768DD" w:rsidP="0037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813">
        <w:rPr>
          <w:rFonts w:ascii="Arial" w:hAnsi="Arial" w:cs="Arial"/>
          <w:sz w:val="24"/>
          <w:szCs w:val="24"/>
        </w:rPr>
        <w:t>35. Итоги проведения собрания,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(обнародованию).</w:t>
      </w:r>
    </w:p>
    <w:p w:rsidR="003768DD" w:rsidRDefault="003768DD" w:rsidP="003768D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768DD" w:rsidRPr="0065634A" w:rsidRDefault="003768DD" w:rsidP="003768D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C43A0" w:rsidRPr="003768DD" w:rsidRDefault="009C43A0" w:rsidP="003768DD">
      <w:bookmarkStart w:id="0" w:name="_GoBack"/>
      <w:bookmarkEnd w:id="0"/>
    </w:p>
    <w:sectPr w:rsidR="009C43A0" w:rsidRPr="0037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1B" w:rsidRDefault="00732A1B" w:rsidP="004417E7">
      <w:pPr>
        <w:spacing w:after="0" w:line="240" w:lineRule="auto"/>
      </w:pPr>
      <w:r>
        <w:separator/>
      </w:r>
    </w:p>
  </w:endnote>
  <w:endnote w:type="continuationSeparator" w:id="0">
    <w:p w:rsidR="00732A1B" w:rsidRDefault="00732A1B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1B" w:rsidRDefault="00732A1B" w:rsidP="004417E7">
      <w:pPr>
        <w:spacing w:after="0" w:line="240" w:lineRule="auto"/>
      </w:pPr>
      <w:r>
        <w:separator/>
      </w:r>
    </w:p>
  </w:footnote>
  <w:footnote w:type="continuationSeparator" w:id="0">
    <w:p w:rsidR="00732A1B" w:rsidRDefault="00732A1B" w:rsidP="0044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2825F7"/>
    <w:rsid w:val="003768DD"/>
    <w:rsid w:val="004417E7"/>
    <w:rsid w:val="00732A1B"/>
    <w:rsid w:val="009C43A0"/>
    <w:rsid w:val="00A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2021-10-06T10:47:00Z</dcterms:created>
  <dcterms:modified xsi:type="dcterms:W3CDTF">2021-10-06T10:47:00Z</dcterms:modified>
</cp:coreProperties>
</file>